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3C" w:rsidRPr="00A110AF" w:rsidRDefault="00A110AF" w:rsidP="00E11A71">
      <w:pPr>
        <w:jc w:val="center"/>
        <w:rPr>
          <w:color w:val="FF0000"/>
          <w:sz w:val="56"/>
          <w:szCs w:val="56"/>
        </w:rPr>
      </w:pPr>
      <w:r w:rsidRPr="00A110AF">
        <w:rPr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4517C" wp14:editId="1E26D033">
                <wp:simplePos x="0" y="0"/>
                <wp:positionH relativeFrom="column">
                  <wp:posOffset>28575</wp:posOffset>
                </wp:positionH>
                <wp:positionV relativeFrom="paragraph">
                  <wp:posOffset>960120</wp:posOffset>
                </wp:positionV>
                <wp:extent cx="2374265" cy="51054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0540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71" w:rsidRPr="00E11A71" w:rsidRDefault="00E11A71" w:rsidP="00E11A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1A71">
                              <w:rPr>
                                <w:b/>
                                <w:sz w:val="48"/>
                                <w:szCs w:val="48"/>
                              </w:rPr>
                              <w:t>Internet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 xml:space="preserve">Free </w:t>
                            </w:r>
                            <w:r w:rsidRPr="00FD7DB1">
                              <w:rPr>
                                <w:sz w:val="28"/>
                                <w:szCs w:val="28"/>
                              </w:rPr>
                              <w:t>(sometimes payment required)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Reliability not known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Authorship unclear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Scholarship varies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Little organization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Wide range of audience</w:t>
                            </w:r>
                          </w:p>
                          <w:p w:rsidR="00E11A71" w:rsidRPr="00A110AF" w:rsidRDefault="00E11A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Partially indexed</w:t>
                            </w:r>
                            <w:r w:rsidR="00A110AF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110AF">
                              <w:rPr>
                                <w:sz w:val="28"/>
                                <w:szCs w:val="28"/>
                              </w:rPr>
                              <w:t>(random word search)</w:t>
                            </w:r>
                          </w:p>
                          <w:p w:rsidR="00E11A71" w:rsidRPr="00E11A71" w:rsidRDefault="00E11A7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11A71">
                              <w:rPr>
                                <w:sz w:val="44"/>
                                <w:szCs w:val="44"/>
                              </w:rPr>
                              <w:t>Limited search capability</w:t>
                            </w:r>
                          </w:p>
                          <w:p w:rsidR="00E11A71" w:rsidRDefault="00E11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75.6pt;width:186.95pt;height:40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">
                <v:fill r:id="rId6" o:title="" recolor="t" rotate="t" type="tile"/>
                <v:textbox>
                  <w:txbxContent>
                    <w:p w:rsidR="00E11A71" w:rsidRPr="00E11A71" w:rsidRDefault="00E11A71" w:rsidP="00E11A71">
                      <w:pPr>
                        <w:jc w:val="center"/>
                        <w:rPr>
                          <w:b/>
                        </w:rPr>
                      </w:pPr>
                      <w:r w:rsidRPr="00E11A71">
                        <w:rPr>
                          <w:b/>
                          <w:sz w:val="48"/>
                          <w:szCs w:val="48"/>
                        </w:rPr>
                        <w:t>Internet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 xml:space="preserve">Free </w:t>
                      </w:r>
                      <w:r w:rsidRPr="00FD7DB1">
                        <w:rPr>
                          <w:sz w:val="28"/>
                          <w:szCs w:val="28"/>
                        </w:rPr>
                        <w:t>(sometimes payment required)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Reliability not known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Authorship unclear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Scholarship varies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Little organization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Wide range of audience</w:t>
                      </w:r>
                    </w:p>
                    <w:p w:rsidR="00E11A71" w:rsidRPr="00A110AF" w:rsidRDefault="00E11A71">
                      <w:pPr>
                        <w:rPr>
                          <w:sz w:val="28"/>
                          <w:szCs w:val="28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Partially indexed</w:t>
                      </w:r>
                      <w:r w:rsidR="00A110AF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A110AF">
                        <w:rPr>
                          <w:sz w:val="28"/>
                          <w:szCs w:val="28"/>
                        </w:rPr>
                        <w:t>(random word search)</w:t>
                      </w:r>
                    </w:p>
                    <w:p w:rsidR="00E11A71" w:rsidRPr="00E11A71" w:rsidRDefault="00E11A71">
                      <w:pPr>
                        <w:rPr>
                          <w:sz w:val="44"/>
                          <w:szCs w:val="44"/>
                        </w:rPr>
                      </w:pPr>
                      <w:r w:rsidRPr="00E11A71">
                        <w:rPr>
                          <w:sz w:val="44"/>
                          <w:szCs w:val="44"/>
                        </w:rPr>
                        <w:t>Limited search capability</w:t>
                      </w:r>
                    </w:p>
                    <w:p w:rsidR="00E11A71" w:rsidRDefault="00E11A71"/>
                  </w:txbxContent>
                </v:textbox>
              </v:shape>
            </w:pict>
          </mc:Fallback>
        </mc:AlternateContent>
      </w:r>
      <w:r w:rsidRPr="00A110AF">
        <w:rPr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57ECA" wp14:editId="246DB57F">
                <wp:simplePos x="0" y="0"/>
                <wp:positionH relativeFrom="column">
                  <wp:posOffset>4697730</wp:posOffset>
                </wp:positionH>
                <wp:positionV relativeFrom="paragraph">
                  <wp:posOffset>963295</wp:posOffset>
                </wp:positionV>
                <wp:extent cx="2374265" cy="1403985"/>
                <wp:effectExtent l="0" t="0" r="228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A71" w:rsidRPr="00E11A71" w:rsidRDefault="00E11A71" w:rsidP="00E11A7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E11A71">
                              <w:rPr>
                                <w:b/>
                                <w:sz w:val="48"/>
                                <w:szCs w:val="48"/>
                              </w:rPr>
                              <w:t>Database</w:t>
                            </w:r>
                          </w:p>
                          <w:p w:rsidR="00E11A71" w:rsidRDefault="00E11A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Sub</w:t>
                            </w:r>
                            <w:r w:rsidR="00FD7DB1">
                              <w:rPr>
                                <w:sz w:val="44"/>
                                <w:szCs w:val="44"/>
                              </w:rPr>
                              <w:t xml:space="preserve">scription </w:t>
                            </w:r>
                            <w:r w:rsidR="00FD7DB1" w:rsidRPr="00FD7DB1">
                              <w:rPr>
                                <w:sz w:val="28"/>
                                <w:szCs w:val="28"/>
                              </w:rPr>
                              <w:t xml:space="preserve">(paid by library some academic &amp; </w:t>
                            </w:r>
                            <w:proofErr w:type="spellStart"/>
                            <w:r w:rsidR="00FD7DB1" w:rsidRPr="00FD7DB1">
                              <w:rPr>
                                <w:sz w:val="28"/>
                                <w:szCs w:val="28"/>
                              </w:rPr>
                              <w:t>gov</w:t>
                            </w:r>
                            <w:proofErr w:type="spellEnd"/>
                            <w:r w:rsidR="00FD7DB1" w:rsidRPr="00FD7DB1">
                              <w:rPr>
                                <w:sz w:val="28"/>
                                <w:szCs w:val="28"/>
                              </w:rPr>
                              <w:t xml:space="preserve"> free)</w:t>
                            </w:r>
                          </w:p>
                          <w:p w:rsidR="00FD7DB1" w:rsidRDefault="00FD7DB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Reliable data</w:t>
                            </w:r>
                          </w:p>
                          <w:p w:rsidR="00FD7DB1" w:rsidRDefault="00FD7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Authors known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(w/credentials)</w:t>
                            </w:r>
                          </w:p>
                          <w:p w:rsidR="00FD7DB1" w:rsidRDefault="00A110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Scholarly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(from academic journals)</w:t>
                            </w:r>
                          </w:p>
                          <w:p w:rsidR="00A110AF" w:rsidRDefault="00A110A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Fully organized</w:t>
                            </w:r>
                          </w:p>
                          <w:p w:rsidR="00A110AF" w:rsidRDefault="00A110A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Student/faculty audience</w:t>
                            </w:r>
                          </w:p>
                          <w:p w:rsidR="00A110AF" w:rsidRDefault="00A110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Fully indexed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(with controlled vocabulary/subject headings)</w:t>
                            </w:r>
                          </w:p>
                          <w:p w:rsidR="00E11A71" w:rsidRDefault="00A110AF">
                            <w:r>
                              <w:rPr>
                                <w:sz w:val="44"/>
                                <w:szCs w:val="44"/>
                              </w:rPr>
                              <w:t>Detailed limiters and use of Boolean operators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9.9pt;margin-top:75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">
                <v:fill r:id="rId8" o:title="" recolor="t" rotate="t" type="tile"/>
                <v:textbox style="mso-fit-shape-to-text:t">
                  <w:txbxContent>
                    <w:p w:rsidR="00E11A71" w:rsidRPr="00E11A71" w:rsidRDefault="00E11A71" w:rsidP="00E11A7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E11A71">
                        <w:rPr>
                          <w:b/>
                          <w:sz w:val="48"/>
                          <w:szCs w:val="48"/>
                        </w:rPr>
                        <w:t>Database</w:t>
                      </w:r>
                    </w:p>
                    <w:p w:rsidR="00E11A71" w:rsidRDefault="00E11A7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Sub</w:t>
                      </w:r>
                      <w:r w:rsidR="00FD7DB1">
                        <w:rPr>
                          <w:sz w:val="44"/>
                          <w:szCs w:val="44"/>
                        </w:rPr>
                        <w:t xml:space="preserve">scription </w:t>
                      </w:r>
                      <w:r w:rsidR="00FD7DB1" w:rsidRPr="00FD7DB1">
                        <w:rPr>
                          <w:sz w:val="28"/>
                          <w:szCs w:val="28"/>
                        </w:rPr>
                        <w:t xml:space="preserve">(paid by library some academic &amp; </w:t>
                      </w:r>
                      <w:proofErr w:type="spellStart"/>
                      <w:r w:rsidR="00FD7DB1" w:rsidRPr="00FD7DB1">
                        <w:rPr>
                          <w:sz w:val="28"/>
                          <w:szCs w:val="28"/>
                        </w:rPr>
                        <w:t>gov</w:t>
                      </w:r>
                      <w:proofErr w:type="spellEnd"/>
                      <w:r w:rsidR="00FD7DB1" w:rsidRPr="00FD7DB1">
                        <w:rPr>
                          <w:sz w:val="28"/>
                          <w:szCs w:val="28"/>
                        </w:rPr>
                        <w:t xml:space="preserve"> free)</w:t>
                      </w:r>
                    </w:p>
                    <w:p w:rsidR="00FD7DB1" w:rsidRDefault="00FD7DB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Reliable data</w:t>
                      </w:r>
                    </w:p>
                    <w:p w:rsidR="00FD7DB1" w:rsidRDefault="00FD7D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Authors known </w:t>
                      </w:r>
                      <w:r>
                        <w:rPr>
                          <w:sz w:val="28"/>
                          <w:szCs w:val="28"/>
                        </w:rPr>
                        <w:t>(w/credentials)</w:t>
                      </w:r>
                    </w:p>
                    <w:p w:rsidR="00FD7DB1" w:rsidRDefault="00A110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Scholarly </w:t>
                      </w:r>
                      <w:r>
                        <w:rPr>
                          <w:sz w:val="28"/>
                          <w:szCs w:val="28"/>
                        </w:rPr>
                        <w:t>(from academic journals)</w:t>
                      </w:r>
                    </w:p>
                    <w:p w:rsidR="00A110AF" w:rsidRDefault="00A110A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Fully organized</w:t>
                      </w:r>
                    </w:p>
                    <w:p w:rsidR="00A110AF" w:rsidRDefault="00A110A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Student/faculty audience</w:t>
                      </w:r>
                    </w:p>
                    <w:p w:rsidR="00A110AF" w:rsidRDefault="00A110A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Fully indexed </w:t>
                      </w:r>
                      <w:r>
                        <w:rPr>
                          <w:sz w:val="28"/>
                          <w:szCs w:val="28"/>
                        </w:rPr>
                        <w:t>(with controlled vocabulary/subject headings)</w:t>
                      </w:r>
                    </w:p>
                    <w:p w:rsidR="00E11A71" w:rsidRDefault="00A110AF">
                      <w:r>
                        <w:rPr>
                          <w:sz w:val="44"/>
                          <w:szCs w:val="44"/>
                        </w:rPr>
                        <w:t>Detailed limiters and use of Boolean operators</w:t>
                      </w:r>
                    </w:p>
                  </w:txbxContent>
                </v:textbox>
              </v:shape>
            </w:pict>
          </mc:Fallback>
        </mc:AlternateContent>
      </w:r>
      <w:r w:rsidR="00E11A71" w:rsidRPr="00A110AF">
        <w:rPr>
          <w:color w:val="FF0000"/>
          <w:sz w:val="56"/>
          <w:szCs w:val="56"/>
        </w:rPr>
        <w:t>Why should I use library databases instead of searching on the Internet?</w:t>
      </w:r>
    </w:p>
    <w:p w:rsidR="00E11A71" w:rsidRPr="00A110AF" w:rsidRDefault="00A110AF" w:rsidP="00E11A71">
      <w:pPr>
        <w:jc w:val="center"/>
        <w:rPr>
          <w:color w:val="FF0000"/>
          <w:sz w:val="56"/>
          <w:szCs w:val="56"/>
        </w:rPr>
      </w:pPr>
      <w:r w:rsidRPr="00A110AF">
        <w:rPr>
          <w:color w:val="FF0000"/>
          <w:sz w:val="56"/>
          <w:szCs w:val="56"/>
        </w:rPr>
        <w:t>V</w:t>
      </w:r>
      <w:r w:rsidR="00E11A71" w:rsidRPr="00A110AF">
        <w:rPr>
          <w:color w:val="FF0000"/>
          <w:sz w:val="56"/>
          <w:szCs w:val="56"/>
        </w:rPr>
        <w:t>ersus</w:t>
      </w:r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E11A71">
      <w:pPr>
        <w:jc w:val="center"/>
        <w:rPr>
          <w:sz w:val="56"/>
          <w:szCs w:val="56"/>
        </w:rPr>
      </w:pPr>
      <w:bookmarkStart w:id="0" w:name="_GoBack"/>
      <w:bookmarkEnd w:id="0"/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E11A71">
      <w:pPr>
        <w:jc w:val="center"/>
        <w:rPr>
          <w:sz w:val="56"/>
          <w:szCs w:val="56"/>
        </w:rPr>
      </w:pPr>
    </w:p>
    <w:p w:rsidR="00A110AF" w:rsidRDefault="00A110AF" w:rsidP="00A110AF">
      <w:pPr>
        <w:rPr>
          <w:sz w:val="18"/>
          <w:szCs w:val="18"/>
        </w:rPr>
      </w:pPr>
    </w:p>
    <w:p w:rsidR="00A110AF" w:rsidRDefault="00A110AF" w:rsidP="00A110AF">
      <w:pPr>
        <w:rPr>
          <w:sz w:val="18"/>
          <w:szCs w:val="18"/>
        </w:rPr>
      </w:pPr>
      <w:r>
        <w:rPr>
          <w:sz w:val="18"/>
          <w:szCs w:val="18"/>
        </w:rPr>
        <w:t>82412TB</w:t>
      </w:r>
    </w:p>
    <w:sectPr w:rsidR="00A110AF" w:rsidSect="00A110AF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71"/>
    <w:rsid w:val="008E593C"/>
    <w:rsid w:val="00A110AF"/>
    <w:rsid w:val="00E11A71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Pioneer College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Bender, Trudy  L.</dc:creator>
  <cp:lastModifiedBy>Bender, Trudy  L.</cp:lastModifiedBy>
  <cp:revision>1</cp:revision>
  <dcterms:created xsi:type="dcterms:W3CDTF">2012-08-27T17:19:00Z</dcterms:created>
  <dcterms:modified xsi:type="dcterms:W3CDTF">2012-08-27T18:28:00Z</dcterms:modified>
</cp:coreProperties>
</file>